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CAA" w:rsidRPr="00FD4A30" w:rsidRDefault="00C24CAA" w:rsidP="00C24CAA">
      <w:pPr>
        <w:pStyle w:val="Cmsor3"/>
        <w:spacing w:before="0" w:after="600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FD4A30">
        <w:rPr>
          <w:rFonts w:ascii="Times New Roman" w:hAnsi="Times New Roman" w:cs="Times New Roman"/>
          <w:cap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4562475</wp:posOffset>
            </wp:positionH>
            <wp:positionV relativeFrom="paragraph">
              <wp:posOffset>5715</wp:posOffset>
            </wp:positionV>
            <wp:extent cx="1267460" cy="954405"/>
            <wp:effectExtent l="0" t="0" r="8890" b="0"/>
            <wp:wrapTight wrapText="bothSides">
              <wp:wrapPolygon edited="0">
                <wp:start x="0" y="0"/>
                <wp:lineTo x="0" y="21126"/>
                <wp:lineTo x="21427" y="21126"/>
                <wp:lineTo x="2142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2560135-stock-illustration-open-book-with-blank-p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A30">
        <w:rPr>
          <w:rFonts w:ascii="Times New Roman" w:hAnsi="Times New Roman" w:cs="Times New Roman"/>
          <w:caps/>
          <w:color w:val="000000"/>
          <w:sz w:val="32"/>
          <w:szCs w:val="32"/>
        </w:rPr>
        <w:t>LELKIISMERETI ÉS VALLÁSSZABADSÁG</w:t>
      </w:r>
    </w:p>
    <w:p w:rsidR="007C5FAF" w:rsidRDefault="007C5FAF" w:rsidP="00C24CAA">
      <w:pPr>
        <w:pStyle w:val="NormlWeb"/>
        <w:shd w:val="clear" w:color="auto" w:fill="E5EDC4"/>
        <w:rPr>
          <w:color w:val="000000"/>
        </w:rPr>
      </w:pPr>
      <w:r>
        <w:rPr>
          <w:color w:val="000000"/>
        </w:rPr>
        <w:t>Olvasd el!</w:t>
      </w:r>
    </w:p>
    <w:p w:rsidR="00C24CAA" w:rsidRPr="00C24CAA" w:rsidRDefault="00C24CAA" w:rsidP="00C24CAA">
      <w:pPr>
        <w:pStyle w:val="NormlWeb"/>
        <w:shd w:val="clear" w:color="auto" w:fill="E5EDC4"/>
        <w:rPr>
          <w:color w:val="000000"/>
        </w:rPr>
      </w:pPr>
      <w:r w:rsidRPr="00C24CAA">
        <w:rPr>
          <w:color w:val="000000"/>
        </w:rPr>
        <w:t>Az európai értékrend egyik alapelve a </w:t>
      </w:r>
      <w:r w:rsidRPr="00C24CAA">
        <w:rPr>
          <w:rStyle w:val="Kiemels"/>
          <w:color w:val="000000"/>
        </w:rPr>
        <w:t>lelkiismereti</w:t>
      </w:r>
      <w:r w:rsidRPr="00C24CAA">
        <w:rPr>
          <w:color w:val="000000"/>
        </w:rPr>
        <w:t> és </w:t>
      </w:r>
      <w:r w:rsidRPr="00C24CAA">
        <w:rPr>
          <w:rStyle w:val="Kiemels"/>
          <w:color w:val="000000"/>
        </w:rPr>
        <w:t>vallásszabadság</w:t>
      </w:r>
      <w:r w:rsidRPr="00C24CAA">
        <w:rPr>
          <w:color w:val="000000"/>
        </w:rPr>
        <w:t> is, melyet hosszú történelmi előzmények alapján 1948-ban az Emberi Jogok Egyetemes Nyilatkozata is deklarált. Az Euró</w:t>
      </w:r>
      <w:r w:rsidRPr="00C24CAA">
        <w:rPr>
          <w:color w:val="000000"/>
        </w:rPr>
        <w:softHyphen/>
        <w:t>pai Unió külön is hitet tett emellett 2000-ben az Európai Unió Alapjogi Chartájában: „Mindenkinek joga van a gondolat-, lelkiismereti és vallásszabadsághoz. Ezek a jogok magukba foglalják a vallás és hit változtatásának szabadságát, valamint a vallás és hit egyénileg, vagy másokkal közösségben, nyilvánosan vagy magánkeretek között történő kifejezésre juttatását imádsággal, tanítással, gyakorlással vagy szertartásokkal.”</w:t>
      </w:r>
    </w:p>
    <w:p w:rsidR="009732C1" w:rsidRDefault="00705638">
      <w:r>
        <w:rPr>
          <w:noProof/>
        </w:rPr>
        <w:drawing>
          <wp:anchor distT="0" distB="0" distL="114300" distR="114300" simplePos="0" relativeHeight="251659264" behindDoc="1" locked="0" layoutInCell="1" allowOverlap="1" wp14:anchorId="5651B216">
            <wp:simplePos x="0" y="0"/>
            <wp:positionH relativeFrom="margin">
              <wp:align>right</wp:align>
            </wp:positionH>
            <wp:positionV relativeFrom="paragraph">
              <wp:posOffset>163830</wp:posOffset>
            </wp:positionV>
            <wp:extent cx="2705100" cy="1685925"/>
            <wp:effectExtent l="152400" t="152400" r="361950" b="371475"/>
            <wp:wrapTight wrapText="bothSides">
              <wp:wrapPolygon edited="0">
                <wp:start x="608" y="-1953"/>
                <wp:lineTo x="-1217" y="-1464"/>
                <wp:lineTo x="-1217" y="22698"/>
                <wp:lineTo x="1521" y="26115"/>
                <wp:lineTo x="21600" y="26115"/>
                <wp:lineTo x="21752" y="25627"/>
                <wp:lineTo x="24186" y="22210"/>
                <wp:lineTo x="24338" y="2441"/>
                <wp:lineTo x="22513" y="-1220"/>
                <wp:lineTo x="22361" y="-1953"/>
                <wp:lineTo x="608" y="-1953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ászim pasa dzsámij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5FAF" w:rsidRDefault="00041B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5FAF" w:rsidRPr="007C5FAF">
        <w:rPr>
          <w:rFonts w:ascii="Times New Roman" w:hAnsi="Times New Roman" w:cs="Times New Roman"/>
          <w:b/>
          <w:bCs/>
          <w:sz w:val="24"/>
          <w:szCs w:val="24"/>
        </w:rPr>
        <w:t xml:space="preserve">. Ha működik az interneted, nézz utána, hogy melyik Baranya megyei városunkban található országunk egyik nevezetessége </w:t>
      </w:r>
      <w:proofErr w:type="spellStart"/>
      <w:r w:rsidR="007C5FAF" w:rsidRPr="007C5FAF">
        <w:rPr>
          <w:rFonts w:ascii="Times New Roman" w:hAnsi="Times New Roman" w:cs="Times New Roman"/>
          <w:b/>
          <w:bCs/>
          <w:sz w:val="24"/>
          <w:szCs w:val="24"/>
        </w:rPr>
        <w:t>Kászim</w:t>
      </w:r>
      <w:proofErr w:type="spellEnd"/>
      <w:r w:rsidR="007C5FAF" w:rsidRPr="007C5FAF">
        <w:rPr>
          <w:rFonts w:ascii="Times New Roman" w:hAnsi="Times New Roman" w:cs="Times New Roman"/>
          <w:b/>
          <w:bCs/>
          <w:sz w:val="24"/>
          <w:szCs w:val="24"/>
        </w:rPr>
        <w:t xml:space="preserve"> pasa dzsámija</w:t>
      </w:r>
      <w:r w:rsidR="007C5FAF">
        <w:rPr>
          <w:rFonts w:ascii="Times New Roman" w:hAnsi="Times New Roman" w:cs="Times New Roman"/>
          <w:b/>
          <w:bCs/>
          <w:sz w:val="24"/>
          <w:szCs w:val="24"/>
        </w:rPr>
        <w:t xml:space="preserve">, mely a képen </w:t>
      </w:r>
      <w:proofErr w:type="spellStart"/>
      <w:proofErr w:type="gramStart"/>
      <w:r w:rsidR="007C5FAF">
        <w:rPr>
          <w:rFonts w:ascii="Times New Roman" w:hAnsi="Times New Roman" w:cs="Times New Roman"/>
          <w:b/>
          <w:bCs/>
          <w:sz w:val="24"/>
          <w:szCs w:val="24"/>
        </w:rPr>
        <w:t>látható?</w:t>
      </w:r>
      <w:r>
        <w:rPr>
          <w:rFonts w:ascii="Times New Roman" w:hAnsi="Times New Roman" w:cs="Times New Roman"/>
          <w:b/>
          <w:bCs/>
          <w:sz w:val="24"/>
          <w:szCs w:val="24"/>
        </w:rPr>
        <w:t>Írd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 a füzetedbe!</w:t>
      </w:r>
    </w:p>
    <w:p w:rsidR="007C5FAF" w:rsidRPr="00705638" w:rsidRDefault="00041B7B" w:rsidP="007056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5FAF" w:rsidRPr="00705638">
        <w:rPr>
          <w:rFonts w:ascii="Times New Roman" w:hAnsi="Times New Roman" w:cs="Times New Roman"/>
          <w:b/>
          <w:bCs/>
          <w:sz w:val="24"/>
          <w:szCs w:val="24"/>
        </w:rPr>
        <w:t>. ÉRTÉKEK A MINDENNAPOKBAN</w:t>
      </w:r>
    </w:p>
    <w:p w:rsidR="007C5FAF" w:rsidRPr="00705638" w:rsidRDefault="00705638" w:rsidP="007056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5638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7C5FAF" w:rsidRPr="00705638">
        <w:rPr>
          <w:rFonts w:ascii="Times New Roman" w:hAnsi="Times New Roman" w:cs="Times New Roman"/>
          <w:b/>
          <w:bCs/>
          <w:sz w:val="24"/>
          <w:szCs w:val="24"/>
        </w:rPr>
        <w:t xml:space="preserve">yűjtsétek össze, szerintetek hogyan jelennek meg a legfőbb keresztény értékek a mindennapi életben, a törvénykezésben vagy az erkölcsi normákban! </w:t>
      </w:r>
      <w:r w:rsidR="007C5FAF" w:rsidRPr="00705638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Miért </w:t>
      </w:r>
      <w:proofErr w:type="spellStart"/>
      <w:r w:rsidR="007C5FAF" w:rsidRPr="00705638">
        <w:rPr>
          <w:rFonts w:ascii="Times New Roman" w:hAnsi="Times New Roman" w:cs="Times New Roman"/>
          <w:b/>
          <w:bCs/>
          <w:sz w:val="24"/>
          <w:szCs w:val="24"/>
        </w:rPr>
        <w:t>fontosak</w:t>
      </w:r>
      <w:proofErr w:type="spellEnd"/>
      <w:r w:rsidR="007C5FAF" w:rsidRPr="00705638">
        <w:rPr>
          <w:rFonts w:ascii="Times New Roman" w:hAnsi="Times New Roman" w:cs="Times New Roman"/>
          <w:b/>
          <w:bCs/>
          <w:sz w:val="24"/>
          <w:szCs w:val="24"/>
        </w:rPr>
        <w:t xml:space="preserve"> ezek, és milyen esetekben sérülhetnek?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fiúk a</w:t>
      </w:r>
      <w:r w:rsidR="00FD4A30">
        <w:rPr>
          <w:rFonts w:ascii="Times New Roman" w:hAnsi="Times New Roman" w:cs="Times New Roman"/>
          <w:b/>
          <w:bCs/>
          <w:sz w:val="24"/>
          <w:szCs w:val="24"/>
        </w:rPr>
        <w:t>z emberi méltóságra, a lányok a szeretetre válaszoljanak a füzetükbe!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1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530"/>
        <w:gridCol w:w="3828"/>
        <w:gridCol w:w="1602"/>
      </w:tblGrid>
      <w:tr w:rsidR="007C5FAF" w:rsidTr="007C5FAF"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063782"/>
            <w:vAlign w:val="center"/>
            <w:hideMark/>
          </w:tcPr>
          <w:p w:rsidR="007C5FAF" w:rsidRDefault="007C5FAF">
            <w:pPr>
              <w:pStyle w:val="NormlWeb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Európai keresztény értékek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063782"/>
            <w:vAlign w:val="center"/>
            <w:hideMark/>
          </w:tcPr>
          <w:p w:rsidR="007C5FAF" w:rsidRDefault="007C5FAF">
            <w:pPr>
              <w:pStyle w:val="NormlWeb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fontosak</w:t>
            </w:r>
            <w:proofErr w:type="spellEnd"/>
            <w:r>
              <w:rPr>
                <w:b/>
                <w:bCs/>
                <w:color w:val="FFFFFF"/>
              </w:rPr>
              <w:t>,</w:t>
            </w:r>
            <w:r>
              <w:rPr>
                <w:b/>
                <w:bCs/>
                <w:color w:val="FFFFFF"/>
              </w:rPr>
              <w:br/>
              <w:t>mert…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063782"/>
            <w:vAlign w:val="center"/>
            <w:hideMark/>
          </w:tcPr>
          <w:p w:rsidR="007C5FAF" w:rsidRDefault="007C5FAF">
            <w:pPr>
              <w:pStyle w:val="NormlWeb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megjelennek, amikor…</w:t>
            </w:r>
          </w:p>
        </w:tc>
        <w:tc>
          <w:tcPr>
            <w:tcW w:w="0" w:type="auto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063782"/>
            <w:vAlign w:val="center"/>
            <w:hideMark/>
          </w:tcPr>
          <w:p w:rsidR="007C5FAF" w:rsidRDefault="007C5FAF">
            <w:pPr>
              <w:pStyle w:val="NormlWeb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sérülnek,</w:t>
            </w:r>
            <w:r>
              <w:rPr>
                <w:b/>
                <w:bCs/>
                <w:color w:val="FFFFFF"/>
              </w:rPr>
              <w:br/>
              <w:t>amikor…</w:t>
            </w:r>
          </w:p>
        </w:tc>
      </w:tr>
      <w:tr w:rsidR="007C5FAF" w:rsidTr="007C5FAF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ECD4"/>
            <w:vAlign w:val="center"/>
            <w:hideMark/>
          </w:tcPr>
          <w:p w:rsidR="007C5FAF" w:rsidRDefault="007C5FAF">
            <w:pPr>
              <w:pStyle w:val="NormlWeb"/>
            </w:pPr>
            <w:r>
              <w:t>emberi méltóság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ECD4"/>
            <w:vAlign w:val="center"/>
            <w:hideMark/>
          </w:tcPr>
          <w:p w:rsidR="007C5FAF" w:rsidRDefault="007C5FAF">
            <w: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ECD4"/>
            <w:vAlign w:val="center"/>
            <w:hideMark/>
          </w:tcPr>
          <w:p w:rsidR="007C5FAF" w:rsidRDefault="007C5FAF">
            <w: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ECD4"/>
            <w:vAlign w:val="center"/>
            <w:hideMark/>
          </w:tcPr>
          <w:p w:rsidR="007C5FAF" w:rsidRDefault="007C5FAF">
            <w:r>
              <w:t> </w:t>
            </w:r>
          </w:p>
        </w:tc>
      </w:tr>
      <w:tr w:rsidR="007C5FAF" w:rsidTr="007C5FAF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3C8"/>
            <w:vAlign w:val="center"/>
            <w:hideMark/>
          </w:tcPr>
          <w:p w:rsidR="007C5FAF" w:rsidRDefault="007C5FAF">
            <w:pPr>
              <w:pStyle w:val="NormlWeb"/>
            </w:pPr>
            <w:r>
              <w:t>szeretet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3C8"/>
            <w:vAlign w:val="center"/>
            <w:hideMark/>
          </w:tcPr>
          <w:p w:rsidR="007C5FAF" w:rsidRDefault="007C5FAF">
            <w: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3C8"/>
            <w:vAlign w:val="center"/>
            <w:hideMark/>
          </w:tcPr>
          <w:p w:rsidR="007C5FAF" w:rsidRDefault="007C5FAF">
            <w: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3C8"/>
            <w:vAlign w:val="center"/>
            <w:hideMark/>
          </w:tcPr>
          <w:p w:rsidR="007C5FAF" w:rsidRDefault="007C5FAF">
            <w:r>
              <w:t> </w:t>
            </w:r>
          </w:p>
        </w:tc>
      </w:tr>
    </w:tbl>
    <w:p w:rsidR="007C5FAF" w:rsidRPr="00E472CA" w:rsidRDefault="00E472CA" w:rsidP="00FD4A30">
      <w:pPr>
        <w:rPr>
          <w:rFonts w:ascii="Times New Roman" w:hAnsi="Times New Roman" w:cs="Times New Roman"/>
          <w:sz w:val="20"/>
          <w:szCs w:val="20"/>
        </w:rPr>
      </w:pPr>
      <w:r w:rsidRPr="00E472CA">
        <w:rPr>
          <w:rFonts w:ascii="Times New Roman" w:hAnsi="Times New Roman" w:cs="Times New Roman"/>
          <w:sz w:val="20"/>
          <w:szCs w:val="20"/>
        </w:rPr>
        <w:t xml:space="preserve">(Forrás: </w:t>
      </w:r>
      <w:hyperlink r:id="rId10" w:history="1">
        <w:r w:rsidRPr="00E472CA">
          <w:rPr>
            <w:rStyle w:val="Hiperhivatkozs"/>
            <w:rFonts w:ascii="Times New Roman" w:hAnsi="Times New Roman" w:cs="Times New Roman"/>
            <w:sz w:val="20"/>
            <w:szCs w:val="20"/>
          </w:rPr>
          <w:t>https://www.nkp.hu/tankonyv/etika_8/lecke_03_021</w:t>
        </w:r>
      </w:hyperlink>
      <w:r w:rsidRPr="00E472CA">
        <w:rPr>
          <w:rFonts w:ascii="Times New Roman" w:hAnsi="Times New Roman" w:cs="Times New Roman"/>
          <w:sz w:val="20"/>
          <w:szCs w:val="20"/>
        </w:rPr>
        <w:t>)</w:t>
      </w:r>
    </w:p>
    <w:sectPr w:rsidR="007C5FAF" w:rsidRPr="00E472CA" w:rsidSect="00705638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6148" w:rsidRDefault="00BC6148" w:rsidP="00F00FF4">
      <w:pPr>
        <w:spacing w:after="0" w:line="240" w:lineRule="auto"/>
      </w:pPr>
      <w:r>
        <w:separator/>
      </w:r>
    </w:p>
  </w:endnote>
  <w:endnote w:type="continuationSeparator" w:id="0">
    <w:p w:rsidR="00BC6148" w:rsidRDefault="00BC6148" w:rsidP="00F0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x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6148" w:rsidRDefault="00BC6148" w:rsidP="00F00FF4">
      <w:pPr>
        <w:spacing w:after="0" w:line="240" w:lineRule="auto"/>
      </w:pPr>
      <w:r>
        <w:separator/>
      </w:r>
    </w:p>
  </w:footnote>
  <w:footnote w:type="continuationSeparator" w:id="0">
    <w:p w:rsidR="00BC6148" w:rsidRDefault="00BC6148" w:rsidP="00F0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0FF4" w:rsidRDefault="00F00FF4" w:rsidP="00FD4A30">
    <w:pPr>
      <w:pStyle w:val="Cmsor2"/>
      <w:shd w:val="clear" w:color="auto" w:fill="4531BC"/>
      <w:spacing w:before="0" w:beforeAutospacing="0" w:after="0" w:afterAutospacing="0" w:line="405" w:lineRule="atLeast"/>
      <w:rPr>
        <w:rFonts w:ascii="Exo" w:hAnsi="Exo"/>
        <w:color w:val="FFFFFF"/>
        <w:sz w:val="26"/>
        <w:szCs w:val="26"/>
      </w:rPr>
    </w:pPr>
    <w:r>
      <w:rPr>
        <w:rFonts w:ascii="Exo" w:hAnsi="Exo"/>
        <w:color w:val="FFFFFF"/>
        <w:sz w:val="26"/>
        <w:szCs w:val="26"/>
      </w:rPr>
      <w:t xml:space="preserve">05.04.                                       </w:t>
    </w:r>
    <w:r w:rsidR="00FD4A30">
      <w:rPr>
        <w:rFonts w:ascii="Exo" w:hAnsi="Exo"/>
        <w:color w:val="FFFFFF"/>
        <w:sz w:val="26"/>
        <w:szCs w:val="26"/>
      </w:rPr>
      <w:t xml:space="preserve">                                                  </w:t>
    </w:r>
    <w:r>
      <w:rPr>
        <w:rFonts w:ascii="Exo" w:hAnsi="Exo"/>
        <w:color w:val="FFFFFF"/>
        <w:sz w:val="26"/>
        <w:szCs w:val="26"/>
      </w:rPr>
      <w:t xml:space="preserve"> 30.óra                      </w:t>
    </w:r>
  </w:p>
  <w:p w:rsidR="00F00FF4" w:rsidRPr="00FD4A30" w:rsidRDefault="00C24CAA" w:rsidP="00FD4A30">
    <w:pPr>
      <w:pStyle w:val="Cmsor2"/>
      <w:shd w:val="clear" w:color="auto" w:fill="283593"/>
      <w:spacing w:before="0" w:beforeAutospacing="0" w:after="0" w:afterAutospacing="0" w:line="405" w:lineRule="atLeast"/>
      <w:jc w:val="center"/>
      <w:rPr>
        <w:color w:val="FFFFFF"/>
        <w:sz w:val="24"/>
        <w:szCs w:val="24"/>
      </w:rPr>
    </w:pPr>
    <w:r w:rsidRPr="00FD4A30">
      <w:rPr>
        <w:color w:val="FFFFFF"/>
        <w:sz w:val="24"/>
        <w:szCs w:val="24"/>
      </w:rPr>
      <w:t xml:space="preserve">Európa vallási </w:t>
    </w:r>
    <w:proofErr w:type="spellStart"/>
    <w:r w:rsidRPr="00FD4A30">
      <w:rPr>
        <w:color w:val="FFFFFF"/>
        <w:sz w:val="24"/>
        <w:szCs w:val="24"/>
      </w:rPr>
      <w:t>arculata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D2C26"/>
    <w:multiLevelType w:val="multilevel"/>
    <w:tmpl w:val="B346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A0"/>
    <w:rsid w:val="00041B7B"/>
    <w:rsid w:val="00705638"/>
    <w:rsid w:val="007C5FAF"/>
    <w:rsid w:val="009732C1"/>
    <w:rsid w:val="00A81095"/>
    <w:rsid w:val="00BC6148"/>
    <w:rsid w:val="00C24CAA"/>
    <w:rsid w:val="00D97BA0"/>
    <w:rsid w:val="00E472CA"/>
    <w:rsid w:val="00F00FF4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5B5B2"/>
  <w15:chartTrackingRefBased/>
  <w15:docId w15:val="{CB114354-BCDA-4718-992E-7904C09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00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4C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97BA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0FF4"/>
  </w:style>
  <w:style w:type="paragraph" w:styleId="llb">
    <w:name w:val="footer"/>
    <w:basedOn w:val="Norml"/>
    <w:link w:val="llbChar"/>
    <w:uiPriority w:val="99"/>
    <w:unhideWhenUsed/>
    <w:rsid w:val="00F0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FF4"/>
  </w:style>
  <w:style w:type="character" w:customStyle="1" w:styleId="Cmsor2Char">
    <w:name w:val="Címsor 2 Char"/>
    <w:basedOn w:val="Bekezdsalapbettpusa"/>
    <w:link w:val="Cmsor2"/>
    <w:uiPriority w:val="9"/>
    <w:rsid w:val="00F00FF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4C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iemels">
    <w:name w:val="Emphasis"/>
    <w:basedOn w:val="Bekezdsalapbettpusa"/>
    <w:uiPriority w:val="20"/>
    <w:qFormat/>
    <w:rsid w:val="00C24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depositphotos.com/22560135/stock-illustration-open-book-with-blank-pag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kp.hu/tankonyv/etika_8/lecke_03_0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Faragó</dc:creator>
  <cp:keywords/>
  <dc:description/>
  <cp:lastModifiedBy>Balázs Faragó</cp:lastModifiedBy>
  <cp:revision>4</cp:revision>
  <dcterms:created xsi:type="dcterms:W3CDTF">2020-05-04T05:30:00Z</dcterms:created>
  <dcterms:modified xsi:type="dcterms:W3CDTF">2020-05-04T05:49:00Z</dcterms:modified>
</cp:coreProperties>
</file>